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CC" w:rsidRDefault="007155CC">
      <w:pPr>
        <w:adjustRightInd/>
        <w:spacing w:line="206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="00AF5431">
        <w:rPr>
          <w:rFonts w:hint="eastAsia"/>
        </w:rPr>
        <w:t>１９</w:t>
      </w:r>
      <w:r>
        <w:rPr>
          <w:rFonts w:hint="eastAsia"/>
        </w:rPr>
        <w:t>号（規格Ａ４）（第１８条関係）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2010"/>
        <w:gridCol w:w="730"/>
        <w:gridCol w:w="1096"/>
        <w:gridCol w:w="5115"/>
      </w:tblGrid>
      <w:tr w:rsidR="007155CC"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水質検査証明書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 w:rsidR="00FF19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分析機関名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</w:t>
            </w:r>
            <w:r w:rsidR="00BA4F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</w:t>
            </w:r>
            <w:r w:rsidR="00BA4F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月　　日に依頼のあった検体について、水質汚濁に係る環境基準について（昭和４６年環境庁告示第５９号）別表１に定める方法及び環境大臣が定める排水基準に係る検定方法（昭和４９年環境庁告示第６４号）により、計量した結果を次のとおり証明します。</w:t>
            </w:r>
          </w:p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</w:t>
            </w:r>
            <w:r w:rsidR="00FF1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7155CC"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  <w:r w:rsidR="007A3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5CC" w:rsidRDefault="007155C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</w:t>
            </w:r>
            <w:r w:rsidR="007A3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7A3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7A3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銅（農用地（田）に限る。）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15653A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int="eastAsia"/>
              </w:rPr>
            </w:pPr>
            <w:r>
              <w:rPr>
                <w:rFonts w:hint="eastAsia"/>
              </w:rPr>
              <w:t>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15653A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int="eastAsia"/>
              </w:rPr>
            </w:pPr>
            <w:r>
              <w:rPr>
                <w:rFonts w:hint="eastAsia"/>
              </w:rPr>
              <w:t>1,4-ジオキサン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3A" w:rsidRDefault="0015653A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rPr>
          <w:trHeight w:val="369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t>pH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5CC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</w:tr>
      <w:tr w:rsidR="007155CC" w:rsidTr="007A311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64D" w:rsidRDefault="007155CC" w:rsidP="007A311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A" w:rsidRDefault="007C546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  <w:p w:rsidR="007A3117" w:rsidRDefault="007A311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/>
              </w:rPr>
            </w:pPr>
          </w:p>
          <w:p w:rsidR="007A3117" w:rsidRDefault="007A311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hAnsi="Times New Roman" w:cs="Times New Roman" w:hint="eastAsia"/>
              </w:rPr>
            </w:pPr>
          </w:p>
        </w:tc>
      </w:tr>
    </w:tbl>
    <w:p w:rsidR="007155CC" w:rsidRDefault="007155CC" w:rsidP="0015653A">
      <w:pPr>
        <w:adjustRightInd/>
        <w:spacing w:line="206" w:lineRule="exact"/>
        <w:rPr>
          <w:rFonts w:hAnsi="Times New Roman" w:cs="Times New Roman" w:hint="eastAsia"/>
        </w:rPr>
      </w:pPr>
      <w:bookmarkStart w:id="0" w:name="_GoBack"/>
      <w:bookmarkEnd w:id="0"/>
    </w:p>
    <w:sectPr w:rsidR="007155CC" w:rsidSect="007155CC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2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4A" w:rsidRDefault="00A3374A">
      <w:r>
        <w:separator/>
      </w:r>
    </w:p>
  </w:endnote>
  <w:endnote w:type="continuationSeparator" w:id="0">
    <w:p w:rsidR="00A3374A" w:rsidRDefault="00A3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4A" w:rsidRDefault="00A337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374A" w:rsidRDefault="00A3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30"/>
  <w:hyphenationZone w:val="0"/>
  <w:drawingGridHorizontalSpacing w:val="409"/>
  <w:drawingGridVerticalSpacing w:val="20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5CC"/>
    <w:rsid w:val="00027B65"/>
    <w:rsid w:val="0003207C"/>
    <w:rsid w:val="0015653A"/>
    <w:rsid w:val="001D7008"/>
    <w:rsid w:val="00254F89"/>
    <w:rsid w:val="002709DB"/>
    <w:rsid w:val="003F464D"/>
    <w:rsid w:val="00660782"/>
    <w:rsid w:val="007155CC"/>
    <w:rsid w:val="007A3117"/>
    <w:rsid w:val="007C546A"/>
    <w:rsid w:val="009461A0"/>
    <w:rsid w:val="00A3374A"/>
    <w:rsid w:val="00AF5431"/>
    <w:rsid w:val="00BA4FFA"/>
    <w:rsid w:val="00F063D2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8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5CC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2014-10-14T07:23:00Z</dcterms:created>
  <dcterms:modified xsi:type="dcterms:W3CDTF">2023-03-08T05:33:00Z</dcterms:modified>
</cp:coreProperties>
</file>