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34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135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jc w:val="center"/>
        <w:rPr>
          <w:rFonts w:hint="eastAsia"/>
          <w:sz w:val="30"/>
        </w:rPr>
      </w:pPr>
      <w:r>
        <w:rPr>
          <w:rFonts w:hint="default" w:ascii="ＭＳ 明朝" w:hAnsi="ＭＳ 明朝" w:eastAsia="ＭＳ 明朝"/>
          <w:kern w:val="2"/>
          <w:sz w:val="30"/>
        </w:rPr>
        <w:t>入　　　札　　　書</w:t>
      </w:r>
    </w:p>
    <w:p>
      <w:pPr>
        <w:pStyle w:val="0"/>
        <w:wordWrap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wordWrap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玉村町長</w:t>
      </w:r>
    </w:p>
    <w:p>
      <w:pPr>
        <w:pStyle w:val="0"/>
        <w:wordWrap w:val="0"/>
        <w:autoSpaceDE w:val="0"/>
        <w:autoSpaceDN w:val="0"/>
        <w:jc w:val="both"/>
        <w:rPr>
          <w:rFonts w:hint="default"/>
        </w:rPr>
      </w:pPr>
    </w:p>
    <w:p>
      <w:pPr>
        <w:pStyle w:val="0"/>
        <w:tabs>
          <w:tab w:val="left" w:leader="none" w:pos="6480"/>
        </w:tabs>
        <w:wordWrap w:val="0"/>
        <w:autoSpaceDE w:val="0"/>
        <w:autoSpaceDN w:val="0"/>
        <w:adjustRightInd w:val="0"/>
        <w:ind w:firstLine="4320" w:firstLineChars="2057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住所又は所在地</w:t>
      </w:r>
    </w:p>
    <w:p>
      <w:pPr>
        <w:pStyle w:val="0"/>
        <w:tabs>
          <w:tab w:val="left" w:leader="none" w:pos="6480"/>
        </w:tabs>
        <w:autoSpaceDE w:val="0"/>
        <w:autoSpaceDN w:val="0"/>
        <w:ind w:firstLine="3599" w:firstLineChars="1714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21"/>
          <w:kern w:val="0"/>
          <w:sz w:val="21"/>
          <w:fitText w:val="1470" w:id="1"/>
        </w:rPr>
        <w:t>商号又は名</w:t>
      </w:r>
      <w:r>
        <w:rPr>
          <w:rFonts w:hint="default" w:ascii="ＭＳ 明朝" w:hAnsi="ＭＳ 明朝" w:eastAsia="ＭＳ 明朝"/>
          <w:kern w:val="0"/>
          <w:sz w:val="21"/>
          <w:fitText w:val="1470" w:id="1"/>
        </w:rPr>
        <w:t>称</w:t>
      </w:r>
    </w:p>
    <w:p>
      <w:pPr>
        <w:pStyle w:val="0"/>
        <w:tabs>
          <w:tab w:val="left" w:leader="none" w:pos="5220"/>
        </w:tabs>
        <w:autoSpaceDE w:val="0"/>
        <w:autoSpaceDN w:val="0"/>
        <w:ind w:firstLine="1438" w:firstLineChars="685"/>
        <w:jc w:val="lef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0"/>
          <w:sz w:val="21"/>
          <w:fitText w:val="1470" w:id="2"/>
        </w:rPr>
        <w:t>代表</w:t>
      </w:r>
      <w:r>
        <w:rPr>
          <w:rFonts w:hint="default" w:ascii="ＭＳ 明朝" w:hAnsi="ＭＳ 明朝" w:eastAsia="ＭＳ 明朝"/>
          <w:kern w:val="0"/>
          <w:sz w:val="21"/>
          <w:fitText w:val="1470" w:id="2"/>
        </w:rPr>
        <w:t>者</w:t>
      </w:r>
      <w:r>
        <w:rPr>
          <w:rFonts w:hint="default" w:ascii="ＭＳ 明朝" w:hAnsi="ＭＳ 明朝" w:eastAsia="ＭＳ 明朝"/>
          <w:kern w:val="0"/>
          <w:sz w:val="21"/>
        </w:rPr>
        <w:t>　　　　　　　　　　　　　　印</w:t>
      </w:r>
    </w:p>
    <w:p>
      <w:pPr>
        <w:pStyle w:val="0"/>
        <w:wordWrap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autoSpaceDE w:val="0"/>
        <w:autoSpaceDN w:val="0"/>
        <w:ind w:right="14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設計書、図面、仕様書その他の関係図書を確認のうえ地方自治法、同法施行令、玉村町財務規則を守り、次のとおり入札します。</w:t>
      </w:r>
    </w:p>
    <w:p>
      <w:pPr>
        <w:pStyle w:val="0"/>
        <w:wordWrap w:val="0"/>
        <w:autoSpaceDE w:val="0"/>
        <w:autoSpaceDN w:val="0"/>
        <w:ind w:left="273" w:hanging="273"/>
        <w:jc w:val="both"/>
        <w:rPr>
          <w:rFonts w:hint="default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140"/>
          <w:kern w:val="2"/>
          <w:sz w:val="21"/>
          <w:fitText w:val="1680" w:id="3"/>
        </w:rPr>
        <w:t>入札金</w:t>
      </w:r>
      <w:r>
        <w:rPr>
          <w:rFonts w:hint="default" w:ascii="ＭＳ 明朝" w:hAnsi="ＭＳ 明朝" w:eastAsia="ＭＳ 明朝"/>
          <w:kern w:val="2"/>
          <w:sz w:val="21"/>
          <w:fitText w:val="1680" w:id="3"/>
        </w:rPr>
        <w:t>額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円</w:t>
      </w:r>
    </w:p>
    <w:p>
      <w:pPr>
        <w:pStyle w:val="0"/>
        <w:wordWrap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auto"/>
          <w:spacing w:val="17"/>
          <w:kern w:val="0"/>
          <w:sz w:val="21"/>
          <w:fitText w:val="1680" w:id="4"/>
        </w:rPr>
        <w:t>工事（業務）</w:t>
      </w:r>
      <w:r>
        <w:rPr>
          <w:rFonts w:hint="default" w:ascii="ＭＳ 明朝" w:hAnsi="ＭＳ 明朝" w:eastAsia="ＭＳ 明朝"/>
          <w:color w:val="auto"/>
          <w:spacing w:val="3"/>
          <w:kern w:val="0"/>
          <w:sz w:val="21"/>
          <w:fitText w:val="1680" w:id="4"/>
        </w:rPr>
        <w:t>名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</w:p>
    <w:p>
      <w:pPr>
        <w:pStyle w:val="0"/>
        <w:wordWrap w:val="0"/>
        <w:autoSpaceDE w:val="0"/>
        <w:autoSpaceDN w:val="0"/>
        <w:jc w:val="both"/>
        <w:rPr>
          <w:rFonts w:hint="default"/>
          <w:color w:val="auto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/>
          <w:color w:val="auto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3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工事（業務）場所　</w:t>
      </w:r>
    </w:p>
    <w:p>
      <w:pPr>
        <w:pStyle w:val="0"/>
        <w:wordWrap w:val="0"/>
        <w:autoSpaceDE w:val="0"/>
        <w:autoSpaceDN w:val="0"/>
        <w:jc w:val="both"/>
        <w:rPr>
          <w:rFonts w:hint="default"/>
          <w:color w:val="auto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/>
          <w:color w:val="auto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4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auto"/>
          <w:spacing w:val="140"/>
          <w:kern w:val="2"/>
          <w:sz w:val="21"/>
          <w:fitText w:val="1680" w:id="5"/>
        </w:rPr>
        <w:t>くじ番</w:t>
      </w:r>
      <w:r>
        <w:rPr>
          <w:rFonts w:hint="default" w:ascii="ＭＳ 明朝" w:hAnsi="ＭＳ 明朝" w:eastAsia="ＭＳ 明朝"/>
          <w:color w:val="auto"/>
          <w:kern w:val="2"/>
          <w:sz w:val="21"/>
          <w:fitText w:val="1680" w:id="5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</w:p>
    <w:p>
      <w:pPr>
        <w:pStyle w:val="0"/>
        <w:wordWrap w:val="0"/>
        <w:autoSpaceDE w:val="0"/>
        <w:autoSpaceDN w:val="0"/>
        <w:jc w:val="both"/>
        <w:rPr>
          <w:rFonts w:hint="default"/>
          <w:color w:val="auto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/>
          <w:color w:val="auto"/>
        </w:rPr>
      </w:pPr>
    </w:p>
    <w:p>
      <w:pPr>
        <w:pStyle w:val="0"/>
        <w:wordWrap w:val="0"/>
        <w:autoSpaceDE w:val="0"/>
        <w:autoSpaceDN w:val="0"/>
        <w:ind w:leftChars="0" w:rightChars="0" w:hanging="630" w:hangingChars="3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［注］　電子入札による場合は、電子入札システムによる様式を使用してください。また、同システムで開札する場合で紙入札により参加するときは、３桁のくじ番号を記載してください。</w:t>
      </w:r>
    </w:p>
    <w:p>
      <w:pPr>
        <w:pStyle w:val="0"/>
        <w:wordWrap w:val="0"/>
        <w:autoSpaceDE w:val="0"/>
        <w:autoSpaceDN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［注］　押印省略する場合は、下記「発行責任者及び担当者」を記載してください。ただし、</w:t>
      </w:r>
    </w:p>
    <w:p>
      <w:pPr>
        <w:pStyle w:val="0"/>
        <w:wordWrap w:val="0"/>
        <w:autoSpaceDE w:val="0"/>
        <w:autoSpaceDN w:val="0"/>
        <w:ind w:firstLine="630" w:firstLineChars="3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記載がない場合、入札書は無効となります。</w:t>
      </w:r>
      <w:bookmarkStart w:id="0" w:name="_GoBack"/>
      <w:bookmarkEnd w:id="0"/>
    </w:p>
    <w:tbl>
      <w:tblPr>
        <w:tblStyle w:val="11"/>
        <w:tblW w:w="0" w:type="auto"/>
        <w:tblInd w:w="288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40"/>
        <w:gridCol w:w="2914"/>
        <w:gridCol w:w="1406"/>
        <w:gridCol w:w="3060"/>
      </w:tblGrid>
      <w:tr>
        <w:trPr>
          <w:trHeight w:val="340" w:hRule="atLeast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発行責任者及び担当者</w:t>
            </w:r>
          </w:p>
        </w:tc>
      </w:tr>
      <w:tr>
        <w:trPr>
          <w:trHeight w:val="34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・発行責任者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（電話番号）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34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・担　当　者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（電話番号）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both"/>
        <w:rPr>
          <w:rFonts w:hint="default"/>
          <w:color w:val="auto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6</Words>
  <Characters>310</Characters>
  <Application>JUST Note</Application>
  <Lines>41</Lines>
  <Paragraphs>20</Paragraphs>
  <CharactersWithSpaces>373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入札書</dc:title>
  <dc:creator>佐波郡玉村町役場</dc:creator>
  <cp:lastModifiedBy>髙橋 佑輔</cp:lastModifiedBy>
  <dcterms:created xsi:type="dcterms:W3CDTF">2001-09-17T14:58:00Z</dcterms:created>
  <dcterms:modified xsi:type="dcterms:W3CDTF">2023-11-24T02:17:07Z</dcterms:modified>
  <cp:revision>91</cp:revision>
</cp:coreProperties>
</file>