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様式第４号（第７条関係）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催・後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業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施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（宛先）玉村町教育委員会教育長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申請者（団体の場合は代表者）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所　〒　　　　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団体名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代表者氏名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　話　　　　　（　　　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玉村町教育委員会の　</w:t>
      </w:r>
      <w:r>
        <w:rPr>
          <w:rFonts w:hint="eastAsia" w:ascii="ＭＳ 明朝" w:hAnsi="ＭＳ 明朝" w:eastAsia="ＭＳ 明朝"/>
          <w:b w:val="1"/>
        </w:rPr>
        <w:t>共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催・後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援</w:t>
      </w:r>
      <w:r>
        <w:rPr>
          <w:rFonts w:hint="eastAsia" w:ascii="ＭＳ 明朝" w:hAnsi="ＭＳ 明朝" w:eastAsia="ＭＳ 明朝"/>
        </w:rPr>
        <w:t>　承認を受けて実施した事業が終了したので、下記のとおり報告します。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       </w:t>
      </w: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default"/>
        </w:rPr>
      </w:pPr>
    </w:p>
    <w:tbl>
      <w:tblPr>
        <w:tblStyle w:val="21"/>
        <w:tblW w:w="9207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410"/>
        <w:gridCol w:w="6797"/>
      </w:tblGrid>
      <w:tr>
        <w:trPr>
          <w:trHeight w:val="650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fitText w:val="2043" w:id="1"/>
              </w:rPr>
              <w:t>事業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1"/>
              </w:rPr>
              <w:t>名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fitText w:val="2043" w:id="2"/>
              </w:rPr>
              <w:t>主催者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2"/>
              </w:rPr>
              <w:t>名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2043" w:id="3"/>
              </w:rPr>
              <w:t>開催期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3"/>
              </w:rPr>
              <w:t>日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2043" w:id="4"/>
              </w:rPr>
              <w:t>開催場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4"/>
              </w:rPr>
              <w:t>所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2043" w:id="5"/>
              </w:rPr>
              <w:t>参加人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5"/>
              </w:rPr>
              <w:t>員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49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0"/>
                <w:kern w:val="0"/>
                <w:fitText w:val="2043" w:id="6"/>
              </w:rPr>
              <w:t>実施結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6"/>
              </w:rPr>
              <w:t>果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1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fitText w:val="2043" w:id="7"/>
              </w:rPr>
              <w:t>収支決算の状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7"/>
              </w:rPr>
              <w:t>況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1" w:hRule="exact"/>
        </w:trPr>
        <w:tc>
          <w:tcPr>
            <w:tcW w:w="2410" w:type="dxa"/>
            <w:vAlign w:val="center"/>
          </w:tcPr>
          <w:p>
            <w:pPr>
              <w:pStyle w:val="0"/>
              <w:spacing w:before="240" w:beforeLines="0" w:beforeAutospacing="0" w:line="240" w:lineRule="exact"/>
              <w:ind w:firstLine="113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>そ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fitText w:val="2043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>の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fitText w:val="2043" w:id="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fitText w:val="2043" w:id="8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043" w:id="8"/>
              </w:rPr>
              <w:t>他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※添付書類　事業結果に関し参考となる資料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172</Characters>
  <Application>JUST Note</Application>
  <Lines>37</Lines>
  <Paragraphs>21</Paragraphs>
  <CharactersWithSpaces>428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玉村町</cp:lastModifiedBy>
  <dcterms:created xsi:type="dcterms:W3CDTF">2019-06-03T09:14:00Z</dcterms:created>
  <dcterms:modified xsi:type="dcterms:W3CDTF">2019-06-04T01:41:37Z</dcterms:modified>
  <cp:revision>10</cp:revision>
</cp:coreProperties>
</file>