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C2" w:rsidRDefault="00F84856">
      <w:r>
        <w:rPr>
          <w:noProof/>
        </w:rPr>
        <w:pict>
          <v:roundrect id="_x0000_s1028" style="position:absolute;left:0;text-align:left;margin-left:-59.85pt;margin-top:328.05pt;width:544.05pt;height:385.7pt;z-index:2516951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F6nAIAAP8EAAAOAAAAZHJzL2Uyb0RvYy54bWysVM1u2zAMvg/YOwi6r47dpD9BnSJo0WFA&#10;0QZrh54VWYo9SKImKbG791gfYDvvPOywx1mBvcUo2U27n9Owi0yK4kfyI+mj404rshHON2BKmu+M&#10;KBGGQ9WYVUnfXJ+9OKDEB2YqpsCIkt4KT49nz58dtXYqCqhBVcIRBDF+2tqS1iHYaZZ5XgvN/A5Y&#10;YdAowWkWUHWrrHKsRXStsmI02stacJV1wIX3eHvaG+ks4UspeLiU0otAVEkxt5BOl85lPLPZEZuu&#10;HLN1w4c02D9koVljMOgW6pQFRtau+QNKN9yBBxl2OOgMpGy4SDVgNfnot2quamZFqgXJ8XZLk/9/&#10;sPxis3CkqUpa7FFimMYe3X/+dH/39fu3j9mPD196iRT7karW+il6XNmFGzSPYqy7k07HL1ZEukTv&#10;7ZZe0QXC8bI43N072J9QwtGWHxa743wSUbNHd+t8eClAkyiU1MHaVK+xiYlbtjn3IZFcDZmy6i0l&#10;Uits2YYpspvnxQA4vEXoB8jo6EE11VmjVFLijIkT5Qj6lnS5ygffX14pQ1pMfTIe4fhwhiMqFQso&#10;aoukebOihKkVzj4PLmVpIAZIcxVDnzJf9wES7BBCmZiBSAOKRUUSIrc9m1EK3bLr2xI94s0Sqlts&#10;lYN+hr3lZw3inzMfFswhA5gfLmK4xEMqwKRhkCipwb3/2318j7OEVkpaXAIs6N2aOUGJemVwyg7z&#10;8ThuTVLGk/0CFffUsnxqMWt9AshkjitveRLj+6AeROlA3+C+zmNUNDHDMXZP3aCchH45ceO5mM/T&#10;M9wUy8K5ubI8gkfmIrPX3Q1zdpiUgEN2AQ8Lw6ap//1sPb6Nngbm6wCy2XLe8zo0ALcszePwR4hr&#10;/FRPrx7/W7OfAAAA//8DAFBLAwQUAAYACAAAACEAChoNA+AAAAALAQAADwAAAGRycy9kb3ducmV2&#10;LnhtbEyPQU7DMBBF90jcwRokdtQuxVET4lQlEotKbEg5gBubJBCP09hNwu0ZVnQ3o3n6836+W1zP&#10;JjuGzqOC9UoAs1h702Gj4OP4+rAFFqJGo3uPVsGPDbArbm9ynRk/47udqtgwCsGQaQVtjEPGeahb&#10;63RY+cEi3T796HSkdWy4GfVM4a7nj0Ik3OkO6UOrB1u2tv6uLk7BeS/95qscfHKuDse3zcxfysOk&#10;1P3dsn8GFu0S/2H40yd1KMjp5C9oAusVSCFTQhUkMlkDIyJNtk/ATjTIVAAvcn7dofgFAAD//wMA&#10;UEsBAi0AFAAGAAgAAAAhALaDOJL+AAAA4QEAABMAAAAAAAAAAAAAAAAAAAAAAFtDb250ZW50X1R5&#10;cGVzXS54bWxQSwECLQAUAAYACAAAACEAOP0h/9YAAACUAQAACwAAAAAAAAAAAAAAAAAvAQAAX3Jl&#10;bHMvLnJlbHNQSwECLQAUAAYACAAAACEA5IFxepwCAAD/BAAADgAAAAAAAAAAAAAAAAAuAgAAZHJz&#10;L2Uyb0RvYy54bWxQSwECLQAUAAYACAAAACEAChoNA+AAAAALAQAADwAAAAAAAAAAAAAAAAD2BAAA&#10;ZHJzL2Rvd25yZXYueG1sUEsFBgAAAAAEAAQA8wAAAAMGAAAAAA==&#10;" fillcolor="white [3212]" stroked="f" strokeweight="2pt">
            <v:textbox>
              <w:txbxContent>
                <w:p w:rsidR="002536C3" w:rsidRPr="00457B00" w:rsidRDefault="00457B00" w:rsidP="00457B00">
                  <w:r>
                    <w:rPr>
                      <w:noProof/>
                    </w:rPr>
                    <w:drawing>
                      <wp:inline distT="0" distB="0" distL="0" distR="0">
                        <wp:extent cx="6540288" cy="4752975"/>
                        <wp:effectExtent l="19050" t="0" r="0" b="0"/>
                        <wp:docPr id="3" name="図 2" descr="ふれあいの居場所マップ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ふれあいの居場所マップ 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1135" cy="4753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40BCA" w:rsidRPr="008E5546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3967480</wp:posOffset>
            </wp:positionV>
            <wp:extent cx="422275" cy="549275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oval id="円/楕円 9" o:spid="_x0000_s1044" style="position:absolute;left:0;text-align:left;margin-left:184.95pt;margin-top:303.45pt;width:59.75pt;height:5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5mqQIAANcFAAAOAAAAZHJzL2Uyb0RvYy54bWysVEtu3DAM3RfoHQTtG3sGmXwG8QSDBCkK&#10;pGnQpMhaI0tjAbKoSppfD5Ab9Ag9WnuOUpLtfNECRTcyKZKP4jPJk9Ntq8laOK/AVHS0V1IiDIda&#10;mWVFv9xevDuixAdmaqbBiIruhKens7dvTjZ2KsbQgK6FIwhi/HRjK9qEYKdF4XkjWub3wAqDRgmu&#10;ZQFVtyxqxzaI3upiXJYHxQZcbR1w4T3enmcjnSV8KQUPn6T0IhBdUXxbSKdL5yKexeyETZeO2Ubx&#10;7hnsH17RMmUw6QB1zgIjK6deQLWKO/Agwx6HtgApFRepBqxmVD6r5qZhVqRakBxvB5r8/4PlV+tr&#10;R1Rd0WNKDGvxF/28vy9+/fiOH3Ic+dlYP0W3G3vtOs2jGIvdStfGL5ZBtonT3cCp2AbC8fJwcnQ0&#10;nlDC0dTJiFI8BFvnw3sBLYlCRYXWyvpYNZuy9aUP2bv3itcetKovlNZJiZ0izrQja4b/eLEcxTcj&#10;/hMvbf4WyDgXJhykvHrVfoQ6Ax5OyjK1SYTscz1PgLaYoYhUZXKSFHZaxLzafBYSSUY6xinBAJRz&#10;5NyjbGpYLfJ1zPx66gQYkSWyMGB3AP0jn2JnUjr/GCrSdAzB5Z8eloOHiJQZTBiCW2XAvQagQ/87&#10;ZPbvScrURJYWUO+wBR3k2fSWXyjshEvmwzVzOIw4trhgwic8pIZNRaGTKGnAfXvtPvrjjKCVkg0O&#10;d0X91xVzghL9weD0HI/29+M2SMr+5HCMintsWTy2mFV7BthbI1xllicx+gfdi9JBe4d7aB6zookZ&#10;jrkryoPrlbOQlw5uMi7m8+SGG8CycGluLI/gkdXY5rfbO+ZsNw4B5+gK+kXwYiSyb4w0MF8FkCrN&#10;ywOvHd+4PVLPdpsurqfHevJ62Mez3wAAAP//AwBQSwMEFAAGAAgAAAAhALfXHQThAAAACwEAAA8A&#10;AABkcnMvZG93bnJldi54bWxMj8FqwzAMhu+DvYPRYLfVaRfcJotTSmGww6C0K2NHJdaS0FgOsdtm&#10;bz/vtN4k9PHr+4v1ZHtxodF3jjXMZwkI4tqZjhsNx4/XpxUIH5AN9o5Jww95WJf3dwXmxl15T5dD&#10;aEQMYZ+jhjaEIZfS1y1Z9DM3EMfbtxsthriOjTQjXmO47eUiSZS02HH80OJA25bq0+FsNeD2fZ7w&#10;2y58Lve0CcdTWsndl9aPD9PmBUSgKfzD8Kcf1aGMTpU7s/Gi1/CssiyiGlSi4hCJdJWlICoNy4VK&#10;QZaFvO1Q/gIAAP//AwBQSwECLQAUAAYACAAAACEAtoM4kv4AAADhAQAAEwAAAAAAAAAAAAAAAAAA&#10;AAAAW0NvbnRlbnRfVHlwZXNdLnhtbFBLAQItABQABgAIAAAAIQA4/SH/1gAAAJQBAAALAAAAAAAA&#10;AAAAAAAAAC8BAABfcmVscy8ucmVsc1BLAQItABQABgAIAAAAIQAjn95mqQIAANcFAAAOAAAAAAAA&#10;AAAAAAAAAC4CAABkcnMvZTJvRG9jLnhtbFBLAQItABQABgAIAAAAIQC31x0E4QAAAAsBAAAPAAAA&#10;AAAAAAAAAAAAAAMFAABkcnMvZG93bnJldi54bWxQSwUGAAAAAAQABADzAAAAEQYAAAAA&#10;" fillcolor="white [3212]" strokecolor="#e36c0a [2409]" strokeweight="2pt"/>
        </w:pict>
      </w:r>
      <w:r>
        <w:rPr>
          <w:noProof/>
        </w:rPr>
        <w:pict>
          <v:roundrect id="_x0000_s1031" style="position:absolute;left:0;text-align:left;margin-left:-59.85pt;margin-top:-57.65pt;width:544.05pt;height:38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J2mwIAAP8EAAAOAAAAZHJzL2Uyb0RvYy54bWysVM1u1DAQviPxDpbvNLtpttuumq1WrYqQ&#10;qraiRT17HXsTZHuM7d2kvAd9ADhzRhx4HCrxFoyddFt+ToiLM+Px/H3zTQ6POq3IRjjfgCnpeGdE&#10;iTAcqsasSvrm+vTFPiU+MFMxBUaU9FZ4ejR//uywtTORQw2qEo5gEONnrS1pHYKdZZnntdDM74AV&#10;Bo0SnGYBVbfKKsdajK5Vlo9Ge1kLrrIOuPAeb096I52n+FIKHi6k9CIQVVKsLaTTpXMZz2x+yGYr&#10;x2zd8KEM9g9VaNYYTLoNdcICI2vX/BFKN9yBBxl2OOgMpGy4SD1gN+PRb91c1cyK1AuC4+0WJv//&#10;wvLzzaUjTYWzQ3gM0zij+8+f7u++fv/2Mfvx4UsvkXwaoWqtn6HHlb10g+ZRjH130un4xY5Il+C9&#10;3cIrukA4Xu4djA6K3QklHG3Ffj7Np2kA2aO7dT68FKBJFErqYG2q1zjEhC3bnPmQQK6GSln1lhKp&#10;FY5swxQZF/luLBMDDm9ReggZHT2opjptlEpK5Jg4Vo6gb0mXq/Hg+8srZUhb0nxSjBAfzpCiUrGA&#10;orYImjcrSphaIfd5cKlKAzFB4lVMfcJ83SdIYYcUysQKRCIoNhVrjtj2aEYpdMsujWUSPeLNEqpb&#10;HJWDnsPe8tMG458xHy6ZQwSwPlzEcIGHVIBFwyBRUoN7/7f7+B65hFZKWlwCbOjdmjlBiXplkGUH&#10;46KIW5OUYjLNUXFPLcunFrPWx4BIjnHlLU9ifB/Ugygd6Bvc10XMiiZmOObuoRuU49AvJ248F4tF&#10;eoabYlk4M1eWx+ARuYjsdXfDnB2YEpBk5/CwMMP8eyo8vo2eBhbrALLZYt7jOgwAtyzRZ/gjxDV+&#10;qqdXj/+t+U8AAAD//wMAUEsDBBQABgAIAAAAIQAkaQnb5AAAAA0BAAAPAAAAZHJzL2Rvd25yZXYu&#10;eG1sTI/BTsMwDIbvSLxDZCQuaEsLpbSl6YQQ07QDSOvgnjWmLTROlWRb4ekXuMDNlj/9/v5yMemB&#10;HdC63pCAeB4BQ2qM6qkV8LpdzjJgzktScjCEAr7QwaI6PytlocyRNniofctCCLlCCui8HwvOXdOh&#10;lm5uRqRwezdWSx9W23Jl5TGE64FfR1HKtewpfOjkiI8dNp/1XgvIv6/6evlMby/DOqk/Mrt64uuV&#10;EJcX08M9MI+T/4PhRz+oQxWcdmZPyrFBwCyO87vA/k63N8ACk6dZAmwnIE2SHHhV8v8tqhMAAAD/&#10;/wMAUEsBAi0AFAAGAAgAAAAhALaDOJL+AAAA4QEAABMAAAAAAAAAAAAAAAAAAAAAAFtDb250ZW50&#10;X1R5cGVzXS54bWxQSwECLQAUAAYACAAAACEAOP0h/9YAAACUAQAACwAAAAAAAAAAAAAAAAAvAQAA&#10;X3JlbHMvLnJlbHNQSwECLQAUAAYACAAAACEAJIxidpsCAAD/BAAADgAAAAAAAAAAAAAAAAAuAgAA&#10;ZHJzL2Uyb0RvYy54bWxQSwECLQAUAAYACAAAACEAJGkJ2+QAAAANAQAADwAAAAAAAAAAAAAAAAD1&#10;BAAAZHJzL2Rvd25yZXYueG1sUEsFBgAAAAAEAAQA8wAAAAYGAAAAAA==&#10;" fillcolor="white [3212]" stroked="f" strokeweight="2pt">
            <v:textbox>
              <w:txbxContent>
                <w:p w:rsidR="002536C3" w:rsidRPr="00A4634D" w:rsidRDefault="002536C3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なる場所です。</w:t>
                  </w:r>
                </w:p>
              </w:txbxContent>
            </v:textbox>
          </v:roundrect>
        </w:pict>
      </w:r>
      <w:r>
        <w:pict>
          <v:rect id="正方形/長方形 2" o:spid="_x0000_s1043" style="position:absolute;left:0;text-align:left;margin-left:-87.15pt;margin-top:-107.65pt;width:615.05pt;height:860.15pt;z-index:251646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vGsQIAAJEFAAAOAAAAZHJzL2Uyb0RvYy54bWysVM1uFDEMviPxDlHudH7ape2qs9WqZRFS&#10;1Va0qOdsJrMzUiYOSfaP96APAGfOiAOPQyXeAieZmZZScUDsIWvHnz/HHttHx5tWkpUwtgFV0Gwn&#10;pUQoDmWjFgV9dz17cUCJdUyVTIISBd0KS48nz58drfVY5FCDLIUhSKLseK0LWjunx0lieS1aZndA&#10;C4XGCkzLHKpmkZSGrZG9lUmepi+TNZhSG+DCWrw9jUY6CfxVJbi7qCorHJEFxbe5cJpwzv2ZTI7Y&#10;eGGYrhvePYP9wyta1igMOlCdMsfI0jR/ULUNN2Chcjsc2gSqquEi5IDZZOmjbK5qpkXIBYtj9VAm&#10;+/9o+fnq0pCmLGhOiWItfqK7L5/vbr/9+P4p+fnxa5RI7gu11naM+Ct9aTrNouiz3lSm9f+YD9mE&#10;4m6H4oqNIxwv9w+yLNsdUcLRlqWH+e5hOvK0yb2/Nta9FtASLxTU4OcLVWWrM+sitIf4cBZkU84a&#10;KYNiFvMTaciK4aeezV6l+6cd+28wqTxYgXeLjP4m8bnFbILktlJ4nFRvRYXlwffn4SWhMcUQh3Eu&#10;lMuiqWaliOFHKf766L6VvUfINBB65grjD9wdQY+MJD13fGWH964i9PXgnP7tYdF58AiRQbnBuW0U&#10;mKcIJGbVRY74vkixNL5Kcyi32DwG4lRZzWcNfrczZt0lMzhGOHC4GtwFHpWEdUGhkyipwXx46t7j&#10;sbvRSskax7Kg9v2SGUGJfKOw7w+zvT0/x0HZG+3nqJiHlvlDi1q2J4DtkOES0jyIHu9kL1YG2hvc&#10;IFMfFU1McYxdUO5Mr5y4uC5wB3ExnQYYzq5m7kxdae7JfVV9X15vbpjRXfM6bPxz6EeYjR/1cMR6&#10;TwXTpYOqCQ1+X9eu3jj3oXG6HeUXy0M9oO436eQXAAAA//8DAFBLAwQUAAYACAAAACEAsZfI/+AA&#10;AAAPAQAADwAAAGRycy9kb3ducmV2LnhtbEyPwU7DMBBE70j8g7VI3Fo7BdMqjVNBUY8gNSDObuwm&#10;KfY6ip02/D3bE9xmtKPZN8Vm8o6d7RC7gAqyuQBmsQ6mw0bB58dutgIWk0ajXUCr4MdG2JS3N4XO&#10;Tbjg3p6r1DAqwZhrBW1Kfc55rFvrdZyH3iLdjmHwOpEdGm4GfaFy7/hCiCfudYf0odW93ba2/q5G&#10;r2B0p6XPXt6/cIfb/q1Kr9lxOil1fzc9r4ElO6W/MFzxCR1KYjqEEU1kTsEsWz4+UJbUIpOkrhkh&#10;Je05kJJCCuBlwf/vKH8BAAD//wMAUEsBAi0AFAAGAAgAAAAhALaDOJL+AAAA4QEAABMAAAAAAAAA&#10;AAAAAAAAAAAAAFtDb250ZW50X1R5cGVzXS54bWxQSwECLQAUAAYACAAAACEAOP0h/9YAAACUAQAA&#10;CwAAAAAAAAAAAAAAAAAvAQAAX3JlbHMvLnJlbHNQSwECLQAUAAYACAAAACEAzlMrxrECAACRBQAA&#10;DgAAAAAAAAAAAAAAAAAuAgAAZHJzL2Uyb0RvYy54bWxQSwECLQAUAAYACAAAACEAsZfI/+AAAAAP&#10;AQAADwAAAAAAAAAAAAAAAAALBQAAZHJzL2Rvd25yZXYueG1sUEsFBgAAAAAEAAQA8wAAABgGAAAA&#10;AA==&#10;" fillcolor="#ffe07d" stroked="f" strokeweight="2pt"/>
        </w:pict>
      </w:r>
      <w:r>
        <w:rPr>
          <w:noProof/>
        </w:rPr>
        <w:pict>
          <v:roundrect id="角丸四角形 17" o:spid="_x0000_s1036" style="position:absolute;left:0;text-align:left;margin-left:-60.6pt;margin-top:-78.85pt;width:223.65pt;height:2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7GjgIAAPAEAAAOAAAAZHJzL2Uyb0RvYy54bWysVM1OGzEQvlfqO1i+l91AUmBFgiIQVSUK&#10;qFBxnni92ZVsj2s72aWP0Ss3Ln0FLn2bIvUxOvZugNKequbgzIzH8/PNN3tw2GnF1tL5Bs2Uj7Zy&#10;zqQRWDZmOeWfrk7e7HHmA5gSFBo55TfS88PZ61cHrS3kNtaoSukYBTG+aO2U1yHYIsu8qKUGv4VW&#10;Grqs0GkIpLplVjpoKbpW2Xaev81adKV1KKT3ZD3uL/ksxa8qKcJ5VXkZmJpyqi2k06VzEc9sdgDF&#10;0oGtGzGUAf9QhYbGUNLHUMcQgK1c80co3QiHHquwJVBnWFWNkKkH6maUv+jmsgYrUy8EjrePMPn/&#10;F1acrS8ca0qa3S5nBjTN6Oe3rz/u7x9ub0l4+H7H6IZgaq0vyPvSXrhB8yTGnrvK6fhP3bAuQXvz&#10;CK3sAhNk3N4b5zuTCWeC7nZ29/P9SQyaPb22zod3EjWLwpQ7XJnyI80vwQrrUx96/41fzOhRNeVJ&#10;o1RSImfkkXJsDTRtEEKaMEnP1Up/wLK3T3L6DbkTzeKTVMlv0ZRhLZU9GZMzE0DUrBQEErUlsLxZ&#10;cgZqSZwXwaUcBmMhVCMUscRj8HWfMIUdEioT72Ui5tBRxLVHMkqhW3T9OFKN0bTA8oZm5LAnr7fi&#10;pKEEp+DDBThiKxVIGxjO6agUUtU4SJzV6L78zR79iUR0y1lL7KeOPq/ASc7Ue0P02h+Nx3FdkkKC&#10;e25dbKxmpY+QoB7RjluRxOgb1EasHOprWtB5zEZXYATl7DEblKPQbyOtuJDzeXKj1bAQTs2lFTH4&#10;BtKr7hqcHfgRiFlnuNkQKF4wpPeNLw3OVwGrJtHnCU+aeFRordLsh09A3NvnevJ6+lDNfgEAAP//&#10;AwBQSwMEFAAGAAgAAAAhAGNl23jhAAAADQEAAA8AAABkcnMvZG93bnJldi54bWxMj8tOwzAQRfdI&#10;/IM1SOxa26napGmcCiFViCUtCJZu7DxE/MB22/D3TFd0N4+jO2eq7WRGctYhDs4K4HMGRNvGqcF2&#10;At4Pu1kBJCZplRyd1QJ+dYRtfX9XyVK5i33T533qCIbYWEoBfUq+pDQ2vTYyzp3XFnetC0YmbENH&#10;VZAXDDcjzRhbUSMHixd66fVzr5vv/ckIWI6Llzy9toHxXft5KPzP14eXQjw+TE8bIElP6R+Gqz6q&#10;Q41OR3eyKpJRwIxnPEP2Wi3zHAgyi2zFgRxxtC4Y0Lqit1/UfwAAAP//AwBQSwECLQAUAAYACAAA&#10;ACEAtoM4kv4AAADhAQAAEwAAAAAAAAAAAAAAAAAAAAAAW0NvbnRlbnRfVHlwZXNdLnhtbFBLAQIt&#10;ABQABgAIAAAAIQA4/SH/1gAAAJQBAAALAAAAAAAAAAAAAAAAAC8BAABfcmVscy8ucmVsc1BLAQIt&#10;ABQABgAIAAAAIQCjrX7GjgIAAPAEAAAOAAAAAAAAAAAAAAAAAC4CAABkcnMvZTJvRG9jLnhtbFBL&#10;AQItABQABgAIAAAAIQBjZdt44QAAAA0BAAAPAAAAAAAAAAAAAAAAAOgEAABkcnMvZG93bnJldi54&#10;bWxQSwUGAAAAAAQABADzAAAA9gUAAAAA&#10;" fillcolor="#205867 [1608]" stroked="f" strokeweight="2pt">
            <v:textbox inset=",0,,0">
              <w:txbxContent>
                <w:p w:rsidR="002536C3" w:rsidRPr="007C5638" w:rsidRDefault="002536C3" w:rsidP="008E5546">
                  <w:pPr>
                    <w:snapToGrid w:val="0"/>
                    <w:spacing w:line="460" w:lineRule="exact"/>
                    <w:jc w:val="center"/>
                    <w:rPr>
                      <w:rFonts w:ascii="ＤＦ平成ゴシック体W5" w:eastAsia="ＤＦ平成ゴシック体W5" w:hAnsiTheme="majorEastAsia"/>
                      <w:color w:val="FFFFFF" w:themeColor="background1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ＤＦ平成ゴシック体W5" w:eastAsia="ＤＦ平成ゴシック体W5" w:hAnsiTheme="majorEastAsia" w:hint="eastAsia"/>
                      <w:color w:val="FFFFFF" w:themeColor="background1"/>
                      <w:spacing w:val="-20"/>
                      <w:sz w:val="36"/>
                      <w:szCs w:val="36"/>
                    </w:rPr>
                    <w:t>ふれあいの居場所とは</w:t>
                  </w:r>
                </w:p>
                <w:p w:rsidR="002536C3" w:rsidRPr="00E17BC0" w:rsidRDefault="002536C3" w:rsidP="00311146">
                  <w:pPr>
                    <w:snapToGrid w:val="0"/>
                    <w:jc w:val="center"/>
                    <w:rPr>
                      <w:rFonts w:ascii="ＤＦＰ特太ゴシック体" w:eastAsia="ＤＦＰ特太ゴシック体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-55.85pt;margin-top:-43.55pt;width:264.75pt;height:10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q5nQIAAAEFAAAOAAAAZHJzL2Uyb0RvYy54bWysVM1uEzEQviPxDpbvdLObpG2ibqooVRBS&#10;VSpa1PPEa2cX+Q/byaa8BzwAnDkjDjwOlXgLxt5tWn5OiIt3xvP/+Zs9Od0pSbbc+cbokuYHA0q4&#10;ZqZq9Lqkr6+Xz44p8QF0BdJoXtJb7unp7OmTk9ZOeWFqIyvuCCbRftraktYh2GmWeVZzBf7AWK7R&#10;KIxTEFB166xy0GJ2JbNiMDjMWuMq6wzj3uPtWWeks5RfCM7CSyE8D0SWFHsL6XTpXMUzm53AdO3A&#10;1g3r24B/6EJBo7HoPtUZBCAb1/yRSjXMGW9EOGBGZUaIhvE0A06TD36b5qoGy9MsCI63e5j8/0vL&#10;LraXjjRVSYucEg0K3+ju86e7D1+/f/uY/Xj/pZNIcRShaq2fYsSVvXS95lGMc++EU/GLE5Fdgvd2&#10;Dy/fBcLwcjg8LIbFmBKGtryYHI+PxjFr9hBunQ/PuVEkCiV1ZqOrV/iICVvYnvuQQK76TqF6Q4lQ&#10;Ep9sC5KMitGwT9j7Yur7lDHQG9lUy0bKpLj1aiEdwciSLpeLxWTSB//iJjVpEZ3xaID8YYAcFRIC&#10;isoial6vKQG5RvKz4FKb2sQKiVix9hn4uquR0vYlpI4t8MRQnCqiEMHt4IxS2K126V3yPIbEq5Wp&#10;bvGxnOlY7C1bNljgHHy4BIcYYIO4iuElHkIa7Nr0EiW1ce/+dh/9kU1opaTFNcCJ3m7AcUrkC408&#10;m+SjUdybpIzGRwUq7rFl9diiN2phEE2kEnaXxOgf5L0onFE3uLHzWBVNoBnW7rDrlUXo1hN3nvH5&#10;PLnhrlgI5/rKspg8Qhehvd7dgLM9VwLS7MLcrwxMEwM6dj34xkht5ptgRLMHvcO1fwHcs8TI/p8Q&#10;F/mxnrwe/lyznwAAAP//AwBQSwMEFAAGAAgAAAAhAN0zNnzfAAAADAEAAA8AAABkcnMvZG93bnJl&#10;di54bWxMj8FKw0AQhu+C77CM4K3drJSmxGxKUQRBEKwl50l2m4Tuzsbsto1v73jS2wzz8c/3l9vZ&#10;O3GxUxwCaVDLDISlNpiBOg2Hz5fFBkRMSAZdIKvh20bYVrc3JRYmXOnDXvapExxCsUANfUpjIWVs&#10;e+sxLsNoiW/HMHlMvE6dNBNeOdw7+ZBla+lxIP7Q42ifetue9mevYf3VxLZuTvXzG6F8fa9Vkgen&#10;9f3dvHsEkeyc/mD41Wd1qNipCWcyUTgNC6VUzixPm1yBYGSlcm7TMKvyFciqlP9LVD8AAAD//wMA&#10;UEsBAi0AFAAGAAgAAAAhALaDOJL+AAAA4QEAABMAAAAAAAAAAAAAAAAAAAAAAFtDb250ZW50X1R5&#10;cGVzXS54bWxQSwECLQAUAAYACAAAACEAOP0h/9YAAACUAQAACwAAAAAAAAAAAAAAAAAvAQAAX3Jl&#10;bHMvLnJlbHNQSwECLQAUAAYACAAAACEA8lIquZ0CAAABBQAADgAAAAAAAAAAAAAAAAAuAgAAZHJz&#10;L2Uyb0RvYy54bWxQSwECLQAUAAYACAAAACEA3TM2fN8AAAAMAQAADwAAAAAAAAAAAAAAAAD3BAAA&#10;ZHJzL2Rvd25yZXYueG1sUEsFBgAAAAAEAAQA8wAAAAMGAAAAAA==&#10;" fillcolor="#fc9" stroked="f" strokeweight="2pt">
            <v:textbox>
              <w:txbxContent>
                <w:p w:rsidR="002536C3" w:rsidRPr="00311146" w:rsidRDefault="002536C3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Q.『ふれあいの居場所』ってどんな所？</w:t>
                  </w:r>
                </w:p>
                <w:p w:rsidR="002536C3" w:rsidRPr="00A4634D" w:rsidRDefault="002536C3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いつ行ってもいい、誰が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行ってもいい、そこで何をしてもいい、自由なふれあいの場で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す。地域に暮らす人が集い、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ふれあうこと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で人と人とのつながり、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あたらしい「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関係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」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をつくり、助け合うきっかけとなる場所です。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213.8pt;margin-top:-43.55pt;width:264.75pt;height:13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ysnAIAAAAFAAAOAAAAZHJzL2Uyb0RvYy54bWysVM1uEzEQviPxDpbvdJNN2tComypKFYRU&#10;tREt6tnx2tlFtsfYTnbLe8ADwJkz4sDjUIm3YOzdpuXnhLh4Zzyev2++2ZPTViuyE87XYAo6PBhQ&#10;IgyHsjabgr6+Xj57TokPzJRMgREFvRWens6ePjlp7FTkUIEqhSMYxPhpYwtahWCnWeZ5JTTzB2CF&#10;QaMEp1lA1W2y0rEGo2uV5YPBUdaAK60DLrzH27POSGcpvpSCh0spvQhEFRRrC+l06VzHM5udsOnG&#10;MVvVvC+D/UMVmtUGk+5DnbHAyNbVf4TSNXfgQYYDDjoDKWsuUg/YzXDwWzdXFbMi9YLgeLuHyf+/&#10;sPxit3KkLnF2lBimcUR3nz/dffj6/dvH7Mf7L51E8klEqrF+ig5XduV6zaMY226l0/GLDZE2oXu7&#10;R1e0gXC8HI2O8lF+SAlH23AymoyOEv7Zg7t1PrwQoEkUCupga8pXOMMELdud+5AwLvtKWfmGEqkV&#10;TmzHFBnn41EsEwP2b1G6DxkdPai6XNZKJcVt1gvlCHoWdLlcLI6Pe+dfnilDmoLmh+MB0oczpKhU&#10;LKCoLYLmzYYSpjbIfR5cKtNAzJB4FXOfMV91OVLYPoUysQSRCIpdxaIjuB2cUQrtuu3GkkeXeLWG&#10;8hZn5aAjsbd8WWOCc+bDijnEAAvETQyXeEgFWDX0EiUVuHd/u4/vkUxopaTBLcCO3m6ZE5SolwZp&#10;djwcj+PaJGV8OMlRcY8t68cWs9ULQDSRSlhdEuP7oO5F6UDf4MLOY1Y0McMxd4ddryxCt5248lzM&#10;5+kZropl4dxcWR6DR+gitNftDXO250pAml3A/cb0DOjI8PA2ehqYbwPIeg96h2s/AVyzRKD+lxD3&#10;+LGeXj38uGY/AQAA//8DAFBLAwQUAAYACAAAACEAPnildN8AAAALAQAADwAAAGRycy9kb3ducmV2&#10;LnhtbEyPwUrDQBCG74LvsIzgrd2k2DTGbIoogiAI1pLzJLsmobuzMbtt49s7Pelthvn45/vL7eys&#10;OJkpDJ4UpMsEhKHW64E6BfvPl0UOIkQkjdaTUfBjAmyr66sSC+3P9GFOu9gJDqFQoII+xrGQMrS9&#10;cRiWfjTEty8/OYy8Tp3UE5453Fm5SpJMOhyIP/Q4mqfetIfd0SnIvpvQ1s2hfn4jlK/vdRrl3ip1&#10;ezM/PoCIZo5/MFz0WR0qdmr8kXQQVsHdapMxqmCRb1IQTNyvL0PDaJ6tQVal/N+h+gUAAP//AwBQ&#10;SwECLQAUAAYACAAAACEAtoM4kv4AAADhAQAAEwAAAAAAAAAAAAAAAAAAAAAAW0NvbnRlbnRfVHlw&#10;ZXNdLnhtbFBLAQItABQABgAIAAAAIQA4/SH/1gAAAJQBAAALAAAAAAAAAAAAAAAAAC8BAABfcmVs&#10;cy8ucmVsc1BLAQItABQABgAIAAAAIQAdwdysnAIAAAAFAAAOAAAAAAAAAAAAAAAAAC4CAABkcnMv&#10;ZTJvRG9jLnhtbFBLAQItABQABgAIAAAAIQA+eKV03wAAAAsBAAAPAAAAAAAAAAAAAAAAAPYEAABk&#10;cnMvZG93bnJldi54bWxQSwUGAAAAAAQABADzAAAAAgYAAAAA&#10;" fillcolor="#fc9" stroked="f" strokeweight="2pt">
            <v:textbox>
              <w:txbxContent>
                <w:p w:rsidR="002536C3" w:rsidRPr="00311146" w:rsidRDefault="002536C3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Q.『ふれあいの居場所』はどうして必要なの？</w:t>
                  </w:r>
                </w:p>
                <w:p w:rsidR="002536C3" w:rsidRPr="00A4634D" w:rsidRDefault="002536C3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.経済発展は競争社会をうみ、全国的にどの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地域でも、地域に暮らす住民同士の関係は希薄になりました。孤立や孤独による様々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な問題が生じています。このような中、新たな人と人とのつながりをつくる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ことが必要な時代になりました。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『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ふれあいの居場所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』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は、自然な人とのつながりを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つく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ることに有効な方法です。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213.8pt;margin-top:98.4pt;width:264.75pt;height:5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CrmwIAAP8EAAAOAAAAZHJzL2Uyb0RvYy54bWysVM1uEzEQviPxDpbvdDeb9CdRN1WUKgip&#10;KhUt6tnx2tlFtsfYTjblPeAB4MwZceBxqMRbMPZu0vJzQly8M57/z9/s6dlWK7IRzjdgSjo4yCkR&#10;hkPVmFVJX98snp1Q4gMzFVNgREnvhKdn06dPTls7EQXUoCrhCCYxftLaktYh2EmWeV4LzfwBWGHQ&#10;KMFpFlB1q6xyrMXsWmVFnh9lLbjKOuDCe7w974x0mvJLKXh4KaUXgaiSYm8hnS6dy3hm01M2WTlm&#10;64b3bbB/6EKzxmDRfapzFhhZu+aPVLrhDjzIcMBBZyBlw0WaAacZ5L9Nc10zK9IsCI63e5j8/0vL&#10;LzdXjjRVSYeUGKbxie4/f7r/8PX7t4/Zj/dfOokUxxGp1voJBlzbK9drHsU49lY6Hb84ENkmdO/2&#10;6IptIBwvh8OjYlgcUsLRdpyf5Chjmuwh2jofngvQJAoldbA21St8woQs21z4kCCu+kZZ9YYSqRU+&#10;2IYpMs7zXcLeF1PvUsZAD6qpFo1SSXGr5Vw5gpElXSzm8/G47+YXN2VIW9LicJQjezhDhkrFAora&#10;ImberChhaoXU58GlNg3EColWsfY583VXI6XtSygTWxCJnzhVRCFi26EZpbBdbtOrDIYxJF4tobrD&#10;p3LQcdhbvmiwwAXz4Yo5xAAbxEUML/GQCrBr6CVKanDv/nYf/ZFLaKWkxSXAid6umROUqBcGWTYe&#10;jEZxa5IyOjwuUHGPLcvHFrPWc0A0B7jylicx+ge1E6UDfYv7OotV0cQMx9oddr0yD91y4sZzMZsl&#10;N9wUy8KFubY8Jo/QRWhvtrfM2Z4rAVl2CbuFYZPEgI5dD74x0sBsHUA2e9A7XPsXwC1LjOz/CHGN&#10;H+vJ6+G/Nf0JAAD//wMAUEsDBBQABgAIAAAAIQDSP5P64wAAAAsBAAAPAAAAZHJzL2Rvd25yZXYu&#10;eG1sTI/LTsMwEEX3SPyDNUjsqNNX2oQ4FarUBVAhCEVs3XhIIuJxFDtt4OsZVrAc3aM752ab0bbi&#10;hL1vHCmYTiIQSKUzDVUKDq+7mzUIHzQZ3TpCBV/oYZNfXmQ6Ne5ML3gqQiW4hHyqFdQhdKmUvqzR&#10;aj9xHRJnH663OvDZV9L0+szltpWzKIql1Q3xh1p3uK2x/CwGq2D39P1cLpIi3g/L90d7eNjeJ2+N&#10;UtdX490tiIBj+IPhV5/VIWenoxvIeNEqWMxWMaMcJDFvYCJZrqYgjgrm0XoOMs/k/w35DwAAAP//&#10;AwBQSwECLQAUAAYACAAAACEAtoM4kv4AAADhAQAAEwAAAAAAAAAAAAAAAAAAAAAAW0NvbnRlbnRf&#10;VHlwZXNdLnhtbFBLAQItABQABgAIAAAAIQA4/SH/1gAAAJQBAAALAAAAAAAAAAAAAAAAAC8BAABf&#10;cmVscy8ucmVsc1BLAQItABQABgAIAAAAIQDc1TCrmwIAAP8EAAAOAAAAAAAAAAAAAAAAAC4CAABk&#10;cnMvZTJvRG9jLnhtbFBLAQItABQABgAIAAAAIQDSP5P64wAAAAsBAAAPAAAAAAAAAAAAAAAAAPUE&#10;AABkcnMvZG93bnJldi54bWxQSwUGAAAAAAQABADzAAAABQYAAAAA&#10;" fillcolor="#fc9" stroked="f" strokeweight="2pt">
            <v:textbox>
              <w:txbxContent>
                <w:p w:rsidR="002536C3" w:rsidRPr="00311146" w:rsidRDefault="002536C3" w:rsidP="0031114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Q.『ふれあいの居場所』には誰が参加できるの？</w:t>
                  </w:r>
                </w:p>
                <w:p w:rsidR="002536C3" w:rsidRPr="00A4634D" w:rsidRDefault="002536C3" w:rsidP="0031114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子どもから高齢者まで、年齢・性別を問わず、誰もが行くことができ自由に過ごせる場所です。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213.8pt;margin-top:159.55pt;width:264.75pt;height:15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rRnAIAAAAFAAAOAAAAZHJzL2Uyb0RvYy54bWysVM1uEzEQviPxDpbvdJPNpiVRN1WUKgip&#10;aita1LPjtbOLbI+xnWTLe8ADwJkz4sDjUIm3YOzdpuXnhLh4Zzz/n7/Z45NWK7IVzjdgSjo8GFAi&#10;DIeqMeuSvr5ePntOiQ/MVEyBESW9FZ6ezJ4+Od7ZqcihBlUJRzCJ8dOdLWkdgp1mmee10MwfgBUG&#10;jRKcZgFVt84qx3aYXassHwwOsx24yjrgwnu8Pe2MdJbySyl4uJDSi0BUSbG3kE6XzlU8s9kxm64d&#10;s3XD+zbYP3ShWWOw6D7VKQuMbFzzRyrdcAceZDjgoDOQsuEizYDTDAe/TXNVMyvSLAiOt3uY/P9L&#10;y8+3l440VUnHlBim8YnuPn+6+/D1+7eP2Y/3XzqJ5EcRqZ31Uwy4speu1zyKcexWOh2/OBBpE7q3&#10;e3RFGwjHy9HoMB/lWIajbTjJi8E44Z89hFvnwwsBmkShpA42pnqFb5igZdszHxLGVd8pq95QIrXC&#10;F9syRYq8GMU2MWHvi9J9yhjoQTXVslEqKW69WihHMLKky+ViMZn0wb+4KUN2Jc3HxQDpwxlSVCoW&#10;UNQWQfNmTQlTa+Q+Dy61aSBWSLyKtU+Zr7saKW1fQpnYgkgExali0xHcDs4ohXbVpmcZFjEkXq2g&#10;usW3ctCR2Fu+bLDAGfPhkjnEABvETQwXeEgF2DX0EiU1uHd/u4/+SCa0UrLDLcCJ3m6YE5SolwZp&#10;NhkWRVybpBTjoxwV99iyemwxG70ARHOIO295EqN/UPeidKBvcGHnsSqamOFYu8OuVxah205ceS7m&#10;8+SGq2JZODNXlsfkEboI7XV7w5ztuRKQZudwvzE9AzoyPPjGSAPzTQDZ7EHvcO1fANcsEaj/JcQ9&#10;fqwnr4cf1+wnAAAA//8DAFBLAwQUAAYACAAAACEApe3B1+AAAAALAQAADwAAAGRycy9kb3ducmV2&#10;LnhtbEyPwUrDQBCG74LvsEzBm91s1NSm2RRRBEEQrCXnSbImobuzMbtt49s7nvQ2w/x88/3FdnZW&#10;nMwUBk8a1DIBYajx7UCdhv3H8/U9iBCRWrSejIZvE2BbXl4UmLf+TO/mtIudYAiFHDX0MY65lKHp&#10;jcOw9KMhvn36yWHkdepkO+GZ4c7KNEky6XAg/tDjaB570xx2R6ch+6pDU9WH6umVUL68VSrKvdX6&#10;ajE/bEBEM8e/MPzqszqU7FT7I7VBWA236SrjqIYbtVYgOLG+W/FQMz5NFciykP87lD8AAAD//wMA&#10;UEsBAi0AFAAGAAgAAAAhALaDOJL+AAAA4QEAABMAAAAAAAAAAAAAAAAAAAAAAFtDb250ZW50X1R5&#10;cGVzXS54bWxQSwECLQAUAAYACAAAACEAOP0h/9YAAACUAQAACwAAAAAAAAAAAAAAAAAvAQAAX3Jl&#10;bHMvLnJlbHNQSwECLQAUAAYACAAAACEAh+L60ZwCAAAABQAADgAAAAAAAAAAAAAAAAAuAgAAZHJz&#10;L2Uyb0RvYy54bWxQSwECLQAUAAYACAAAACEApe3B1+AAAAALAQAADwAAAAAAAAAAAAAAAAD2BAAA&#10;ZHJzL2Rvd25yZXYueG1sUEsFBgAAAAAEAAQA8wAAAAMGAAAAAA==&#10;" fillcolor="#fc9" stroked="f" strokeweight="2pt">
            <v:textbox>
              <w:txbxContent>
                <w:p w:rsidR="002536C3" w:rsidRPr="00311146" w:rsidRDefault="002536C3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Q.『ふれあいの居場所』では何ができるの？</w:t>
                  </w:r>
                </w:p>
                <w:p w:rsidR="002536C3" w:rsidRPr="003C495D" w:rsidRDefault="002536C3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</w:t>
                  </w:r>
                  <w:r w:rsidRPr="003C495D">
                    <w:rPr>
                      <w:rFonts w:asciiTheme="majorEastAsia" w:eastAsiaTheme="majorEastAsia" w:hAnsiTheme="majorEastAsia" w:hint="eastAsia"/>
                    </w:rPr>
                    <w:t>何をしてもいい自由な場所ですから、〝自分がしたいこと″ができます。「一緒にランチを食べたい」「小物づくりを教えてほしい」「小さい子どもたちのお世話がしたい」…ふれあいの中で、したい事を出し合い、みんなで参加し、つくっていく場所です。趣味や特技を生かし合ったり、世代間交流の中で助け合ったり、自然なつながりから様々な活動が生まれ、それぞれの生きがいも生まれま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left:0;text-align:left;margin-left:-55.85pt;margin-top:63.75pt;width:264.75pt;height:13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93nAIAAAAFAAAOAAAAZHJzL2Uyb0RvYy54bWysVM1uEzEQviPxDpbvdJPNH426qaJUQUhV&#10;G9Ginh2vnV1ke4ztJFveAx4AzpwRBx6HSrwFY+82LT8nxMU74/n//M2enDZakZ1wvgZT0P5RjxJh&#10;OJS12RT09fXy2XNKfGCmZAqMKOit8PR09vTJyd5ORQ4VqFI4gkmMn+5tQasQ7DTLPK+EZv4IrDBo&#10;lOA0C6i6TVY6tsfsWmV5rzfO9uBK64AL7/H2rDXSWcovpeDhUkovAlEFxd5COl061/HMZidsunHM&#10;VjXv2mD/0IVmtcGih1RnLDCydfUfqXTNHXiQ4YiDzkDKmos0A07T7/02zVXFrEizIDjeHmDy/y8t&#10;v9itHKnLgo4pMUzjE919/nT34ev3bx+zH++/tBLJJxGpvfVTDLiyK9dpHsU4diOdjl8ciDQJ3dsD&#10;uqIJhOPlYDDOB/mIEo62/mQwGYwT/tlDuHU+vBCgSRQK6mBrylf4hglatjv3IWFcdp2y8g0lUit8&#10;sR1TZJgPB7FNTNj5onSfMgZ6UHW5rJVKitusF8oRjCzocrlYHB93wb+4KUP2Bc1Hwx7ShzOkqFQs&#10;oKgtgubNhhKmNsh9Hlxq00CskHgVa58xX7U1UtquhDKxBZEIilPFpiO4LZxRCs26Sc/SH8WQeLWG&#10;8hbfykFLYm/5ssYC58yHFXOIATaImxgu8ZAKsGvoJEoqcO/+dh/9kUxopWSPW4ATvd0yJyhRLw3S&#10;7Lg/HMa1ScpwNMlRcY8t68cWs9ULQDT7uPOWJzH6B3UvSgf6Bhd2HquiiRmOtVvsOmUR2u3Eledi&#10;Pk9uuCqWhXNzZXlMHqGL0F43N8zZjisBaXYB9xvTMaAlw4NvjDQw3waQ9QH0FtfuBXDNEoG6X0Lc&#10;48d68nr4cc1+AgAA//8DAFBLAwQUAAYACAAAACEAVIBDpt8AAAAMAQAADwAAAGRycy9kb3ducmV2&#10;LnhtbEyPQUvDQBCF74L/YZmCt3azRRuJ2RRRBEEQrCXnTXaahO7Oxuy2jf/e8aS3ebyPN++V29k7&#10;ccYpDoE0qFUGAqkNdqBOw/7zZXkPIiZD1rhAqOEbI2yr66vSFDZc6APPu9QJDqFYGA19SmMhZWx7&#10;9CauwojE3iFM3iSWUyftZC4c7p1cZ9lGejMQf+jNiE89tsfdyWvYfDWxrZtj/fxGRr6+1yrJvdP6&#10;ZjE/PoBIOKc/GH7rc3WouFMTTmSjcBqWSqmcWXbW+R0IRm5VzmsaPjKlQFal/D+i+gEAAP//AwBQ&#10;SwECLQAUAAYACAAAACEAtoM4kv4AAADhAQAAEwAAAAAAAAAAAAAAAAAAAAAAW0NvbnRlbnRfVHlw&#10;ZXNdLnhtbFBLAQItABQABgAIAAAAIQA4/SH/1gAAAJQBAAALAAAAAAAAAAAAAAAAAC8BAABfcmVs&#10;cy8ucmVsc1BLAQItABQABgAIAAAAIQAlTu93nAIAAAAFAAAOAAAAAAAAAAAAAAAAAC4CAABkcnMv&#10;ZTJvRG9jLnhtbFBLAQItABQABgAIAAAAIQBUgEOm3wAAAAwBAAAPAAAAAAAAAAAAAAAAAPYEAABk&#10;cnMvZG93bnJldi54bWxQSwUGAAAAAAQABADzAAAAAgYAAAAA&#10;" fillcolor="#fc9" stroked="f" strokeweight="2pt">
            <v:textbox>
              <w:txbxContent>
                <w:p w:rsidR="002536C3" w:rsidRPr="00311146" w:rsidRDefault="002536C3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Q.『ふれあいの居場所』にはどんな効果</w:t>
                  </w:r>
                  <w:bookmarkStart w:id="0" w:name="_GoBack"/>
                  <w:bookmarkEnd w:id="0"/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があるの？</w:t>
                  </w:r>
                </w:p>
                <w:p w:rsidR="002536C3" w:rsidRPr="00A4634D" w:rsidRDefault="002536C3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.人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と人とが繋がることで…</w:t>
                  </w:r>
                </w:p>
                <w:p w:rsidR="002536C3" w:rsidRPr="00A4634D" w:rsidRDefault="002536C3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気になる関係から助け合う関係へ、地域での子育て支援、障害者の支援、引きこもりや孤独死の予防、介護予防、認知症予防、安全安心なまちづくり…など。そして仲間意識が芽生え、自発的に行動する住民が増えます。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『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ふれあいの居場所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』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は様々な効果を生み出すことができる場所です。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-54.5pt;margin-top:207.1pt;width:264.75pt;height:10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IMnQIAAAAFAAAOAAAAZHJzL2Uyb0RvYy54bWysVM1uEzEQviPxDpbvdJNN0pComypKFYRU&#10;tREt6tnx2tlFtsfYTrLlPeAB4MwZceBxqMRbMPZu0/JzQly8M57/z9/syWmjFdkJ52swBe0f9SgR&#10;hkNZm01BX18vnz2nxAdmSqbAiILeCk9PZ0+fnOztVORQgSqFI5jE+OneFrQKwU6zzPNKaOaPwAqD&#10;RglOs4Cq22SlY3vMrlWW93rH2R5caR1w4T3enrVGOkv5pRQ8XErpRSCqoNhbSKdL5zqe2eyETTeO&#10;2armXRvsH7rQrDZY9JDqjAVGtq7+I5WuuQMPMhxx0BlIWXORZsBp+r3fprmqmBVpFgTH2wNM/v+l&#10;5Re7lSN1WdAxJYZpfKK7z5/uPnz9/u1j9uP9l1Yi+Tgitbd+igFXduU6zaMYx26k0/GLA5EmoXt7&#10;QFc0gXC8HAyO80E+ooSjrT/IB5PxKGbNHsKt8+GFAE2iUFAHW1O+wjdM0LLduQ8J47LrlJVvKJFa&#10;4YvtmCLDfDjoEna+mPo+ZQz0oOpyWSuVFLdZL5QjGFnQ5XKxmEy64F/clCH7guajYQ/pwxlSVCoW&#10;UNQWQfNmQwlTG+Q+Dy61aSBWSLyKtc+Yr9oaKW1XQpnYgkgExakiChHcFs4ohWbdpGfpH8eQeLWG&#10;8hbfykFLYm/5ssYC58yHFXOIATaImxgu8ZAKsGvoJEoqcO/+dh/9kUxopWSPW4ATvd0yJyhRLw3S&#10;bNIfDuPaJGU4GueouMeW9WOL2eoFIJp93HnLkxj9g7oXpQN9gws7j1XRxAzH2i12nbII7XbiynMx&#10;nyc3XBXLwrm5sjwmj9BFaK+bG+Zsx5WANLuA+41h08SAll0PvjHSwHwbQNYH0FtcuxfANUuM7H4J&#10;cY8f68nr4cc1+wkAAP//AwBQSwMEFAAGAAgAAAAhAEEYulPgAAAADAEAAA8AAABkcnMvZG93bnJl&#10;di54bWxMj1FLwzAUhd8F/0O4gm9b0lCndk2HKIIgCJujz7dN1pYlN7XJtvrvjU/6eLmH73yn3MzO&#10;srOZwuBJQbYUwAy1Xg/UKdh/vi4egIWIpNF6Mgq+TYBNdX1VYqH9hbbmvIsdSxAKBSroYxwLzkPb&#10;G4dh6UdD6Xfwk8OYzqnjesJLgjvLpRAr7nCg1NDjaJ570x53J6dg9dWEtm6O9cs7IX/7qLPI91ap&#10;25v5aQ0smjn+heFXP6lDlZwafyIdmFWwyMRjGhMV5FkugaVILsUdsCbxpbwHXpX8/4jqBwAA//8D&#10;AFBLAQItABQABgAIAAAAIQC2gziS/gAAAOEBAAATAAAAAAAAAAAAAAAAAAAAAABbQ29udGVudF9U&#10;eXBlc10ueG1sUEsBAi0AFAAGAAgAAAAhADj9If/WAAAAlAEAAAsAAAAAAAAAAAAAAAAALwEAAF9y&#10;ZWxzLy5yZWxzUEsBAi0AFAAGAAgAAAAhAH+UQgydAgAAAAUAAA4AAAAAAAAAAAAAAAAALgIAAGRy&#10;cy9lMm9Eb2MueG1sUEsBAi0AFAAGAAgAAAAhAEEYulPgAAAADAEAAA8AAAAAAAAAAAAAAAAA9wQA&#10;AGRycy9kb3ducmV2LnhtbFBLBQYAAAAABAAEAPMAAAAEBgAAAAA=&#10;" fillcolor="#fc9" stroked="f" strokeweight="2pt">
            <v:textbox>
              <w:txbxContent>
                <w:p w:rsidR="002536C3" w:rsidRPr="00311146" w:rsidRDefault="002536C3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Q.『ふれあいの居場所』は誰が運営しているの？</w:t>
                  </w:r>
                </w:p>
                <w:p w:rsidR="002536C3" w:rsidRPr="00883478" w:rsidRDefault="002536C3" w:rsidP="00311146">
                  <w:pPr>
                    <w:spacing w:line="300" w:lineRule="exact"/>
                    <w:jc w:val="left"/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.地域にすむ住民の皆さんでこんな場所があったらいいなと思う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人なら、誰でも始めることができます。例えば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「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ベンチがあり、始めたい人がいれば、人はであい、ふれあい、つながりが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生まれます」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と実践者は言っています。</w:t>
                  </w:r>
                </w:p>
              </w:txbxContent>
            </v:textbox>
          </v:roundrect>
        </w:pict>
      </w:r>
    </w:p>
    <w:sectPr w:rsidR="009E77C2" w:rsidSect="001B1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C3" w:rsidRDefault="002536C3" w:rsidP="00A4634D">
      <w:r>
        <w:separator/>
      </w:r>
    </w:p>
  </w:endnote>
  <w:endnote w:type="continuationSeparator" w:id="0">
    <w:p w:rsidR="002536C3" w:rsidRDefault="002536C3" w:rsidP="00A4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C3" w:rsidRDefault="002536C3" w:rsidP="00A4634D">
      <w:r>
        <w:separator/>
      </w:r>
    </w:p>
  </w:footnote>
  <w:footnote w:type="continuationSeparator" w:id="0">
    <w:p w:rsidR="002536C3" w:rsidRDefault="002536C3" w:rsidP="00A46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677"/>
    <w:rsid w:val="001B1D14"/>
    <w:rsid w:val="001E6D92"/>
    <w:rsid w:val="002536C3"/>
    <w:rsid w:val="00311146"/>
    <w:rsid w:val="00336506"/>
    <w:rsid w:val="00354C76"/>
    <w:rsid w:val="003C495D"/>
    <w:rsid w:val="00457B00"/>
    <w:rsid w:val="007818FA"/>
    <w:rsid w:val="007D1677"/>
    <w:rsid w:val="00883478"/>
    <w:rsid w:val="008E5546"/>
    <w:rsid w:val="009E77C2"/>
    <w:rsid w:val="00A4634D"/>
    <w:rsid w:val="00CA3FC2"/>
    <w:rsid w:val="00E45FD1"/>
    <w:rsid w:val="00F40BCA"/>
    <w:rsid w:val="00F8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34D"/>
  </w:style>
  <w:style w:type="paragraph" w:styleId="a5">
    <w:name w:val="footer"/>
    <w:basedOn w:val="a"/>
    <w:link w:val="a6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34D"/>
  </w:style>
  <w:style w:type="table" w:styleId="a7">
    <w:name w:val="Table Grid"/>
    <w:basedOn w:val="a1"/>
    <w:uiPriority w:val="59"/>
    <w:rsid w:val="001B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B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34D"/>
  </w:style>
  <w:style w:type="paragraph" w:styleId="a5">
    <w:name w:val="footer"/>
    <w:basedOn w:val="a"/>
    <w:link w:val="a6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34D"/>
  </w:style>
  <w:style w:type="table" w:styleId="a7">
    <w:name w:val="Table Grid"/>
    <w:basedOn w:val="a1"/>
    <w:uiPriority w:val="59"/>
    <w:rsid w:val="001B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Windows ユーザー</cp:lastModifiedBy>
  <cp:revision>2</cp:revision>
  <cp:lastPrinted>2015-12-01T06:10:00Z</cp:lastPrinted>
  <dcterms:created xsi:type="dcterms:W3CDTF">2015-12-01T06:10:00Z</dcterms:created>
  <dcterms:modified xsi:type="dcterms:W3CDTF">2015-12-01T06:10:00Z</dcterms:modified>
</cp:coreProperties>
</file>