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1" w:rsidRDefault="00251191">
      <w:pPr>
        <w:pStyle w:val="a3"/>
        <w:jc w:val="center"/>
      </w:pPr>
      <w:r>
        <w:rPr>
          <w:rFonts w:ascii="ＭＳ Ｐゴシック" w:eastAsia="ＭＳ Ｐゴシック" w:hAnsi="ＭＳ Ｐゴシック" w:cs="ＭＳ Ｐゴシック" w:hint="eastAsia"/>
          <w:sz w:val="34"/>
          <w:szCs w:val="34"/>
        </w:rPr>
        <w:t>一般廃棄物処分業許可申請に係る申請書及び添付書類</w:t>
      </w:r>
    </w:p>
    <w:p w:rsidR="00251191" w:rsidRDefault="00251191">
      <w:pPr>
        <w:pStyle w:val="a3"/>
      </w:pP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別紙様式第２号（第３条様式）</w:t>
      </w: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</w:rPr>
        <w:t>Ⅰ　申請書：</w:t>
      </w:r>
      <w:r>
        <w:rPr>
          <w:rFonts w:ascii="ＭＳ 明朝" w:hAnsi="ＭＳ 明朝" w:hint="eastAsia"/>
        </w:rPr>
        <w:t>一般廃棄物処分業（新規・更新）許可申請</w:t>
      </w:r>
    </w:p>
    <w:p w:rsidR="00251191" w:rsidRDefault="00251191">
      <w:pPr>
        <w:pStyle w:val="a3"/>
      </w:pP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</w:rPr>
        <w:t>Ⅱ　添付書類：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１．図面関係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　　ア）事務所の配置図（駐車場）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　　イ）事務所付近１００ｍ以内の見取り図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２．収集車その他主たる器材の種類及び数量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３．従業員数及び従業員の名簿一覧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４．１日の処理能力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５．申請人が法人の時は定款及び登記事項証明書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６．申立書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　　一般廃棄物の処理及び清掃に関する法律第７条第５項第４号イからヌの不許可</w:t>
      </w:r>
      <w:r w:rsidR="007C527E">
        <w:rPr>
          <w:rFonts w:ascii="ＭＳ 明朝" w:hAnsi="ＭＳ 明朝" w:hint="eastAsia"/>
        </w:rPr>
        <w:t>要件</w:t>
      </w:r>
      <w:r>
        <w:rPr>
          <w:rFonts w:ascii="ＭＳ 明朝" w:hAnsi="ＭＳ 明朝" w:hint="eastAsia"/>
        </w:rPr>
        <w:t>に　　該当しない旨の申立書（別紙様式）</w:t>
      </w:r>
    </w:p>
    <w:p w:rsidR="00251191" w:rsidRDefault="00251191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７．納税証明書又は完納証明書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　ア）法人：国税（法人税）、都道府県民税（法人県民税、法人事業税）、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　　　　　　市町村民税（法人市町村民税）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　イ）個人：国税（申告所得税）、市町村税（個人市町村税）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　※）国税の納税証明書は、原則として「その３（未納がない証明）」とすること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８．現在、「廃棄物の処理及び清掃に関する法律」による許可を受けている県及び市町村　　の許可証の写し</w:t>
      </w:r>
    </w:p>
    <w:p w:rsidR="00FE221F" w:rsidRDefault="0025119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９．事業の用に供する施設の種類、数量、設置場所及び処理能力（別紙様式）</w:t>
      </w:r>
    </w:p>
    <w:p w:rsidR="00251191" w:rsidRPr="00FE221F" w:rsidRDefault="0025119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１０．事業の用に供する施設の処理方法、構造及び設備の概要（別紙様式）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>１１．処理フロー図</w:t>
      </w:r>
    </w:p>
    <w:p w:rsidR="00251191" w:rsidRDefault="00251191">
      <w:pPr>
        <w:pStyle w:val="a3"/>
      </w:pPr>
      <w:r>
        <w:rPr>
          <w:rFonts w:eastAsia="Times New Roman" w:cs="Times New Roman"/>
        </w:rPr>
        <w:t xml:space="preserve">  </w:t>
      </w: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別紙様式第８号（第９条様式）</w:t>
      </w: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</w:rPr>
        <w:t>Ⅰ　申請書：</w:t>
      </w:r>
      <w:r>
        <w:rPr>
          <w:rFonts w:ascii="ＭＳ 明朝" w:hAnsi="ＭＳ 明朝" w:hint="eastAsia"/>
        </w:rPr>
        <w:t>一般廃棄物処理業従業員証交付申請書</w:t>
      </w: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</w:rPr>
        <w:t>Ⅱ　添付書類：</w:t>
      </w:r>
      <w:r>
        <w:rPr>
          <w:rFonts w:ascii="ＭＳ 明朝" w:hAnsi="ＭＳ 明朝" w:hint="eastAsia"/>
        </w:rPr>
        <w:t>一般廃棄物処理業従業員証交付申請者の運転免許証の写し</w:t>
      </w:r>
    </w:p>
    <w:p w:rsidR="00251191" w:rsidRDefault="00251191">
      <w:pPr>
        <w:pStyle w:val="a3"/>
      </w:pPr>
      <w:r>
        <w:rPr>
          <w:rFonts w:eastAsia="Times New Roman" w:cs="Times New Roman"/>
        </w:rPr>
        <w:t xml:space="preserve">                                          </w:t>
      </w: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提出部数：正副２部</w:t>
      </w:r>
    </w:p>
    <w:p w:rsidR="00251191" w:rsidRDefault="00251191">
      <w:pPr>
        <w:pStyle w:val="a3"/>
      </w:pPr>
    </w:p>
    <w:p w:rsidR="00251191" w:rsidRDefault="00251191">
      <w:pPr>
        <w:pStyle w:val="a3"/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申請手数料：</w:t>
      </w:r>
    </w:p>
    <w:p w:rsidR="00251191" w:rsidRDefault="00251191">
      <w:pPr>
        <w:pStyle w:val="a3"/>
      </w:pPr>
      <w:r>
        <w:rPr>
          <w:rFonts w:ascii="ＭＳ 明朝" w:hAnsi="ＭＳ 明朝" w:hint="eastAsia"/>
        </w:rPr>
        <w:t xml:space="preserve">　１　一般廃棄物処分業（新規・更新）許可申請手数料　　　５，０００円／件</w:t>
      </w:r>
    </w:p>
    <w:p w:rsidR="00251191" w:rsidRDefault="00251191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一般廃棄物処理業従業員証交付申請手数料　　　　</w:t>
      </w: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</w:rPr>
        <w:t>５００円／名</w:t>
      </w:r>
    </w:p>
    <w:p w:rsidR="00251191" w:rsidRDefault="00251191">
      <w:pPr>
        <w:pStyle w:val="a3"/>
      </w:pPr>
    </w:p>
    <w:p w:rsidR="00251191" w:rsidRDefault="00251191">
      <w:pPr>
        <w:pStyle w:val="a3"/>
      </w:pPr>
    </w:p>
    <w:p w:rsidR="000B020B" w:rsidRPr="000B020B" w:rsidRDefault="000B020B">
      <w:pPr>
        <w:pStyle w:val="a3"/>
      </w:pPr>
    </w:p>
    <w:p w:rsidR="00251191" w:rsidRDefault="00251191">
      <w:pPr>
        <w:pStyle w:val="a3"/>
      </w:pPr>
    </w:p>
    <w:p w:rsidR="00251191" w:rsidRDefault="00251191">
      <w:pPr>
        <w:pStyle w:val="a3"/>
        <w:jc w:val="center"/>
      </w:pPr>
      <w:r>
        <w:rPr>
          <w:rFonts w:ascii="ＭＳ 明朝" w:hAnsi="ＭＳ 明朝" w:hint="eastAsia"/>
          <w:b/>
          <w:bCs/>
        </w:rPr>
        <w:lastRenderedPageBreak/>
        <w:t>事業の用に供する施設の種類、数量、設置場所及び処理能力</w:t>
      </w:r>
    </w:p>
    <w:p w:rsidR="00251191" w:rsidRDefault="00251191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0"/>
        <w:gridCol w:w="3000"/>
        <w:gridCol w:w="1080"/>
        <w:gridCol w:w="3480"/>
        <w:gridCol w:w="1560"/>
      </w:tblGrid>
      <w:tr w:rsidR="00251191">
        <w:trPr>
          <w:trHeight w:hRule="exact" w:val="484"/>
        </w:trPr>
        <w:tc>
          <w:tcPr>
            <w:tcW w:w="34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種　　　　　類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348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処理能力</w:t>
            </w:r>
          </w:p>
        </w:tc>
      </w:tr>
      <w:tr w:rsidR="00251191">
        <w:trPr>
          <w:cantSplit/>
          <w:trHeight w:hRule="exact" w:val="170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24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保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管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（処理前）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/>
            </w:pP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24"/>
            </w:pPr>
          </w:p>
        </w:tc>
      </w:tr>
      <w:tr w:rsidR="00251191">
        <w:trPr>
          <w:cantSplit/>
          <w:trHeight w:hRule="exact" w:val="182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（処理後）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</w:tr>
      <w:tr w:rsidR="00251191">
        <w:trPr>
          <w:trHeight w:hRule="exact" w:val="5132"/>
        </w:trPr>
        <w:tc>
          <w:tcPr>
            <w:tcW w:w="480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251191" w:rsidRDefault="00251191">
            <w:pPr>
              <w:pStyle w:val="a3"/>
              <w:spacing w:before="247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中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処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34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</w:tr>
      <w:tr w:rsidR="00251191">
        <w:trPr>
          <w:trHeight w:hRule="exact" w:val="3670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51191" w:rsidRDefault="00251191">
            <w:pPr>
              <w:pStyle w:val="a3"/>
              <w:spacing w:before="247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運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搬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機</w:t>
            </w:r>
          </w:p>
          <w:p w:rsidR="00251191" w:rsidRDefault="00251191">
            <w:pPr>
              <w:pStyle w:val="a3"/>
            </w:pPr>
          </w:p>
          <w:p w:rsidR="00251191" w:rsidRDefault="00251191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247"/>
            </w:pPr>
          </w:p>
        </w:tc>
      </w:tr>
    </w:tbl>
    <w:p w:rsidR="00251191" w:rsidRDefault="00251191">
      <w:pPr>
        <w:pStyle w:val="a3"/>
        <w:spacing w:line="247" w:lineRule="exact"/>
      </w:pPr>
    </w:p>
    <w:p w:rsidR="00251191" w:rsidRDefault="00251191">
      <w:pPr>
        <w:pStyle w:val="a3"/>
        <w:spacing w:line="244" w:lineRule="exact"/>
      </w:pPr>
      <w:r>
        <w:rPr>
          <w:rFonts w:ascii="ＭＳ 明朝" w:hAnsi="ＭＳ 明朝" w:hint="eastAsia"/>
        </w:rPr>
        <w:t>（留意事項）</w:t>
      </w:r>
    </w:p>
    <w:p w:rsidR="00251191" w:rsidRDefault="00251191">
      <w:pPr>
        <w:pStyle w:val="a3"/>
        <w:spacing w:line="244" w:lineRule="exact"/>
      </w:pPr>
      <w:r>
        <w:rPr>
          <w:rFonts w:ascii="ＭＳ 明朝" w:hAnsi="ＭＳ 明朝" w:hint="eastAsia"/>
        </w:rPr>
        <w:t>◆　申請する事業の範囲に係る施設について記入すること。</w:t>
      </w:r>
    </w:p>
    <w:p w:rsidR="00251191" w:rsidRDefault="00251191">
      <w:pPr>
        <w:pStyle w:val="a3"/>
        <w:spacing w:line="24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◆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中間処理施設にあっては、保管施設についても記入すること。</w:t>
      </w:r>
    </w:p>
    <w:p w:rsidR="000B020B" w:rsidRDefault="000B020B">
      <w:pPr>
        <w:pStyle w:val="a3"/>
        <w:spacing w:line="244" w:lineRule="exact"/>
      </w:pPr>
    </w:p>
    <w:p w:rsidR="00251191" w:rsidRDefault="00251191">
      <w:pPr>
        <w:pStyle w:val="a3"/>
        <w:jc w:val="center"/>
      </w:pPr>
      <w:r>
        <w:rPr>
          <w:rFonts w:ascii="ＭＳ 明朝" w:hAnsi="ＭＳ 明朝" w:hint="eastAsia"/>
          <w:b/>
          <w:bCs/>
        </w:rPr>
        <w:lastRenderedPageBreak/>
        <w:t>事業の用に供する施設の処理方法、構造及び設備の概要</w:t>
      </w:r>
    </w:p>
    <w:p w:rsidR="00251191" w:rsidRDefault="00251191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0"/>
        <w:gridCol w:w="2280"/>
        <w:gridCol w:w="3600"/>
        <w:gridCol w:w="3720"/>
        <w:gridCol w:w="120"/>
      </w:tblGrid>
      <w:tr w:rsidR="00251191">
        <w:trPr>
          <w:cantSplit/>
          <w:trHeight w:hRule="exact" w:val="234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line="244" w:lineRule="exact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1191" w:rsidRDefault="00251191">
            <w:pPr>
              <w:pStyle w:val="a3"/>
              <w:spacing w:line="244" w:lineRule="exact"/>
            </w:pPr>
          </w:p>
        </w:tc>
        <w:tc>
          <w:tcPr>
            <w:tcW w:w="3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処理前の廃棄物の保管施設</w:t>
            </w:r>
          </w:p>
        </w:tc>
        <w:tc>
          <w:tcPr>
            <w:tcW w:w="37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処理後の廃棄物の保管施設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line="244" w:lineRule="exact"/>
              <w:jc w:val="center"/>
            </w:pPr>
          </w:p>
        </w:tc>
      </w:tr>
      <w:tr w:rsidR="00251191">
        <w:trPr>
          <w:cantSplit/>
          <w:trHeight w:val="27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</w:tr>
      <w:tr w:rsidR="00251191">
        <w:trPr>
          <w:cantSplit/>
          <w:trHeight w:hRule="exact" w:val="11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line="275" w:lineRule="exact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line="12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line="120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line="120" w:lineRule="exact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line="275" w:lineRule="exact"/>
            </w:pPr>
          </w:p>
        </w:tc>
      </w:tr>
      <w:tr w:rsidR="00251191">
        <w:trPr>
          <w:cantSplit/>
          <w:trHeight w:hRule="exact" w:val="13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60"/>
                <w:fitText w:val="2040" w:id="399148800"/>
              </w:rPr>
              <w:t>保管する一</w:t>
            </w:r>
            <w:r w:rsidRPr="008003DD">
              <w:rPr>
                <w:rFonts w:ascii="ＭＳ 明朝" w:hAnsi="ＭＳ 明朝" w:hint="eastAsia"/>
                <w:fitText w:val="2040" w:id="399148800"/>
              </w:rPr>
              <w:t>般</w:t>
            </w: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60"/>
                <w:fitText w:val="2040" w:id="399148801"/>
              </w:rPr>
              <w:t>廃棄物の種</w:t>
            </w:r>
            <w:r w:rsidRPr="008003DD">
              <w:rPr>
                <w:rFonts w:ascii="ＭＳ 明朝" w:hAnsi="ＭＳ 明朝" w:hint="eastAsia"/>
                <w:fitText w:val="2040" w:id="399148801"/>
              </w:rPr>
              <w:t>類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54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15"/>
                <w:fitText w:val="2040" w:id="399148802"/>
              </w:rPr>
              <w:t>保管施設の所在</w:t>
            </w:r>
            <w:r w:rsidRPr="008003DD">
              <w:rPr>
                <w:rFonts w:ascii="ＭＳ 明朝" w:hAnsi="ＭＳ 明朝" w:hint="eastAsia"/>
                <w:spacing w:val="-45"/>
                <w:fitText w:val="2040" w:id="399148802"/>
              </w:rPr>
              <w:t>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54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30"/>
                <w:fitText w:val="2040" w:id="399148803"/>
              </w:rPr>
              <w:t>保管施設の面</w:t>
            </w:r>
            <w:r w:rsidRPr="008003DD">
              <w:rPr>
                <w:rFonts w:ascii="ＭＳ 明朝" w:hAnsi="ＭＳ 明朝" w:hint="eastAsia"/>
                <w:fitText w:val="2040" w:id="399148803"/>
              </w:rPr>
              <w:t>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54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180"/>
                <w:fitText w:val="2040" w:id="399148804"/>
              </w:rPr>
              <w:t>保管能</w:t>
            </w:r>
            <w:r w:rsidRPr="008003DD">
              <w:rPr>
                <w:rFonts w:ascii="ＭＳ 明朝" w:hAnsi="ＭＳ 明朝" w:hint="eastAsia"/>
                <w:fitText w:val="2040" w:id="399148804"/>
              </w:rPr>
              <w:t>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093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60"/>
                <w:fitText w:val="2040" w:id="399148805"/>
              </w:rPr>
              <w:t>飛散防止措</w:t>
            </w:r>
            <w:r w:rsidRPr="008003DD">
              <w:rPr>
                <w:rFonts w:ascii="ＭＳ 明朝" w:hAnsi="ＭＳ 明朝" w:hint="eastAsia"/>
                <w:fitText w:val="2040" w:id="399148805"/>
              </w:rPr>
              <w:t>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1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60"/>
                <w:fitText w:val="2040" w:id="399148806"/>
              </w:rPr>
              <w:t>流出防止措</w:t>
            </w:r>
            <w:r w:rsidRPr="008003DD">
              <w:rPr>
                <w:rFonts w:ascii="ＭＳ 明朝" w:hAnsi="ＭＳ 明朝" w:hint="eastAsia"/>
                <w:fitText w:val="2040" w:id="399148806"/>
              </w:rPr>
              <w:t>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1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15"/>
                <w:fitText w:val="2040" w:id="399148807"/>
              </w:rPr>
              <w:t>地下浸透防止措</w:t>
            </w:r>
            <w:r w:rsidRPr="008003DD">
              <w:rPr>
                <w:rFonts w:ascii="ＭＳ 明朝" w:hAnsi="ＭＳ 明朝" w:hint="eastAsia"/>
                <w:spacing w:val="-45"/>
                <w:fitText w:val="2040" w:id="399148807"/>
              </w:rPr>
              <w:t>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1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15"/>
                <w:fitText w:val="2040" w:id="399148808"/>
              </w:rPr>
              <w:t>悪臭発散防止措</w:t>
            </w:r>
            <w:r w:rsidRPr="008003DD">
              <w:rPr>
                <w:rFonts w:ascii="ＭＳ 明朝" w:hAnsi="ＭＳ 明朝" w:hint="eastAsia"/>
                <w:spacing w:val="-45"/>
                <w:fitText w:val="2040" w:id="399148808"/>
              </w:rPr>
              <w:t>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1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15"/>
                <w:fitText w:val="2040" w:id="399148809"/>
              </w:rPr>
              <w:t>害虫発生防止措</w:t>
            </w:r>
            <w:r w:rsidRPr="008003DD">
              <w:rPr>
                <w:rFonts w:ascii="ＭＳ 明朝" w:hAnsi="ＭＳ 明朝" w:hint="eastAsia"/>
                <w:spacing w:val="-45"/>
                <w:fitText w:val="2040" w:id="399148809"/>
              </w:rPr>
              <w:t>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1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60"/>
                <w:fitText w:val="2040" w:id="399148810"/>
              </w:rPr>
              <w:t>火災防止措</w:t>
            </w:r>
            <w:r w:rsidRPr="008003DD">
              <w:rPr>
                <w:rFonts w:ascii="ＭＳ 明朝" w:hAnsi="ＭＳ 明朝" w:hint="eastAsia"/>
                <w:fitText w:val="2040" w:id="399148810"/>
              </w:rPr>
              <w:t>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1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  <w:p w:rsidR="00251191" w:rsidRDefault="00251191">
            <w:pPr>
              <w:pStyle w:val="a3"/>
              <w:spacing w:line="275" w:lineRule="exact"/>
            </w:pPr>
            <w:r>
              <w:rPr>
                <w:rFonts w:cs="Times New Roman"/>
              </w:rPr>
              <w:t xml:space="preserve"> </w:t>
            </w:r>
            <w:r w:rsidRPr="008003DD">
              <w:rPr>
                <w:rFonts w:ascii="ＭＳ 明朝" w:hAnsi="ＭＳ 明朝" w:hint="eastAsia"/>
                <w:spacing w:val="105"/>
                <w:fitText w:val="2040" w:id="399148811"/>
              </w:rPr>
              <w:t>囲いの状</w:t>
            </w:r>
            <w:r w:rsidRPr="008003DD">
              <w:rPr>
                <w:rFonts w:ascii="ＭＳ 明朝" w:hAnsi="ＭＳ 明朝" w:hint="eastAsia"/>
                <w:fitText w:val="2040" w:id="399148811"/>
              </w:rPr>
              <w:t>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55" w:line="275" w:lineRule="exact"/>
            </w:pPr>
          </w:p>
        </w:tc>
      </w:tr>
      <w:tr w:rsidR="00251191">
        <w:trPr>
          <w:cantSplit/>
          <w:trHeight w:hRule="exact" w:val="195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wordWrap/>
              <w:spacing w:line="240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</w:pPr>
          </w:p>
          <w:p w:rsidR="00251191" w:rsidRDefault="00251191">
            <w:pPr>
              <w:pStyle w:val="a3"/>
              <w:spacing w:line="244" w:lineRule="exact"/>
            </w:pPr>
          </w:p>
          <w:p w:rsidR="00251191" w:rsidRDefault="00251191">
            <w:pPr>
              <w:pStyle w:val="a3"/>
              <w:spacing w:line="244" w:lineRule="exact"/>
            </w:pPr>
          </w:p>
          <w:p w:rsidR="00251191" w:rsidRDefault="00251191">
            <w:pPr>
              <w:pStyle w:val="a3"/>
              <w:spacing w:line="244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備　　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</w:pPr>
          </w:p>
        </w:tc>
        <w:tc>
          <w:tcPr>
            <w:tcW w:w="3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51191" w:rsidRDefault="00251191">
            <w:pPr>
              <w:pStyle w:val="a3"/>
              <w:spacing w:before="124" w:line="244" w:lineRule="exac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191" w:rsidRDefault="00251191">
            <w:pPr>
              <w:pStyle w:val="a3"/>
              <w:spacing w:before="124" w:line="244" w:lineRule="exact"/>
            </w:pPr>
          </w:p>
        </w:tc>
      </w:tr>
    </w:tbl>
    <w:p w:rsidR="00251191" w:rsidRDefault="00251191">
      <w:pPr>
        <w:pStyle w:val="a3"/>
        <w:spacing w:line="124" w:lineRule="exact"/>
      </w:pPr>
    </w:p>
    <w:p w:rsidR="00251191" w:rsidRDefault="00251191">
      <w:pPr>
        <w:pStyle w:val="a3"/>
      </w:pPr>
      <w:r>
        <w:rPr>
          <w:rFonts w:ascii="ＭＳ 明朝" w:hAnsi="ＭＳ 明朝" w:hint="eastAsia"/>
        </w:rPr>
        <w:t>（留意事項）</w:t>
      </w:r>
    </w:p>
    <w:p w:rsidR="00251191" w:rsidRDefault="00251191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◆　複数の施設がある場合は、施設ごとに作成すること。</w:t>
      </w:r>
    </w:p>
    <w:sectPr w:rsidR="00251191" w:rsidSect="00251191">
      <w:pgSz w:w="11906" w:h="16838"/>
      <w:pgMar w:top="1191" w:right="850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DD" w:rsidRDefault="008003DD" w:rsidP="008003DD">
      <w:r>
        <w:separator/>
      </w:r>
    </w:p>
  </w:endnote>
  <w:endnote w:type="continuationSeparator" w:id="0">
    <w:p w:rsidR="008003DD" w:rsidRDefault="008003DD" w:rsidP="0080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DD" w:rsidRDefault="008003DD" w:rsidP="008003DD">
      <w:r>
        <w:separator/>
      </w:r>
    </w:p>
  </w:footnote>
  <w:footnote w:type="continuationSeparator" w:id="0">
    <w:p w:rsidR="008003DD" w:rsidRDefault="008003DD" w:rsidP="00800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191"/>
    <w:rsid w:val="000B020B"/>
    <w:rsid w:val="001A5E58"/>
    <w:rsid w:val="00251191"/>
    <w:rsid w:val="007C527E"/>
    <w:rsid w:val="008003DD"/>
    <w:rsid w:val="00A911C8"/>
    <w:rsid w:val="00D168B4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5E58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00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03DD"/>
  </w:style>
  <w:style w:type="paragraph" w:styleId="a6">
    <w:name w:val="footer"/>
    <w:basedOn w:val="a"/>
    <w:link w:val="a7"/>
    <w:uiPriority w:val="99"/>
    <w:semiHidden/>
    <w:unhideWhenUsed/>
    <w:rsid w:val="00800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0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367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2013-07-25T01:07:00Z</dcterms:created>
  <dcterms:modified xsi:type="dcterms:W3CDTF">2013-08-07T00:46:00Z</dcterms:modified>
</cp:coreProperties>
</file>